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D9CFB" w14:textId="700E7672" w:rsidR="006E5AF1" w:rsidRDefault="008C5744" w:rsidP="008C574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Traducción al castellano de Paraguay</w:t>
      </w:r>
    </w:p>
    <w:p w14:paraId="75E2EF58" w14:textId="77777777" w:rsidR="008C5744" w:rsidRPr="008C5744" w:rsidRDefault="008C5744" w:rsidP="008C574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5AD86DD" w14:textId="4D2C04E7" w:rsidR="00D9736B" w:rsidRPr="008C5744" w:rsidRDefault="00D9736B" w:rsidP="008C574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C5744">
        <w:rPr>
          <w:rFonts w:ascii="Times New Roman" w:hAnsi="Times New Roman" w:cs="Times New Roman"/>
          <w:b/>
        </w:rPr>
        <w:t xml:space="preserve">Diez ítems inventario de personalidad </w:t>
      </w:r>
      <w:r w:rsidR="006E5AF1" w:rsidRPr="008C5744">
        <w:rPr>
          <w:rFonts w:ascii="Times New Roman" w:hAnsi="Times New Roman" w:cs="Times New Roman"/>
          <w:b/>
        </w:rPr>
        <w:t>TIPI (</w:t>
      </w:r>
      <w:proofErr w:type="spellStart"/>
      <w:r w:rsidR="006E5AF1" w:rsidRPr="008C5744">
        <w:rPr>
          <w:rFonts w:ascii="Times New Roman" w:hAnsi="Times New Roman" w:cs="Times New Roman"/>
          <w:b/>
        </w:rPr>
        <w:t>Gosling</w:t>
      </w:r>
      <w:proofErr w:type="spellEnd"/>
      <w:r w:rsidR="006E5AF1" w:rsidRPr="008C5744">
        <w:rPr>
          <w:rFonts w:ascii="Times New Roman" w:hAnsi="Times New Roman" w:cs="Times New Roman"/>
          <w:b/>
        </w:rPr>
        <w:t>, 2003)</w:t>
      </w:r>
    </w:p>
    <w:p w14:paraId="12784F2E" w14:textId="77777777" w:rsidR="008C5744" w:rsidRPr="008C5744" w:rsidRDefault="008C5744" w:rsidP="008C5744">
      <w:pPr>
        <w:spacing w:line="360" w:lineRule="auto"/>
        <w:jc w:val="center"/>
        <w:rPr>
          <w:rFonts w:ascii="Times New Roman" w:hAnsi="Times New Roman" w:cs="Times New Roman"/>
        </w:rPr>
      </w:pPr>
    </w:p>
    <w:p w14:paraId="5396A6C9" w14:textId="496F132F" w:rsidR="00D9736B" w:rsidRPr="008C5744" w:rsidRDefault="00D9736B" w:rsidP="008C5744">
      <w:pPr>
        <w:spacing w:line="360" w:lineRule="auto"/>
        <w:jc w:val="both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>Aquí hay una serie de rasgos de la personalidad que pueden o no aplicarse a ti.</w:t>
      </w:r>
      <w:r w:rsidR="006E5AF1" w:rsidRPr="008C5744">
        <w:rPr>
          <w:rFonts w:ascii="Times New Roman" w:hAnsi="Times New Roman" w:cs="Times New Roman"/>
        </w:rPr>
        <w:t xml:space="preserve"> </w:t>
      </w:r>
      <w:r w:rsidRPr="008C5744">
        <w:rPr>
          <w:rFonts w:ascii="Times New Roman" w:hAnsi="Times New Roman" w:cs="Times New Roman"/>
        </w:rPr>
        <w:t xml:space="preserve">Por favor escriba un </w:t>
      </w:r>
      <w:r w:rsidR="006E5AF1" w:rsidRPr="008C5744">
        <w:rPr>
          <w:rFonts w:ascii="Times New Roman" w:hAnsi="Times New Roman" w:cs="Times New Roman"/>
        </w:rPr>
        <w:t>número</w:t>
      </w:r>
      <w:r w:rsidRPr="008C5744">
        <w:rPr>
          <w:rFonts w:ascii="Times New Roman" w:hAnsi="Times New Roman" w:cs="Times New Roman"/>
        </w:rPr>
        <w:t xml:space="preserve"> a lado de cada </w:t>
      </w:r>
      <w:r w:rsidR="00DB54EB" w:rsidRPr="008C5744">
        <w:rPr>
          <w:rFonts w:ascii="Times New Roman" w:hAnsi="Times New Roman" w:cs="Times New Roman"/>
        </w:rPr>
        <w:t>frase</w:t>
      </w:r>
      <w:r w:rsidRPr="008C5744">
        <w:rPr>
          <w:rFonts w:ascii="Times New Roman" w:hAnsi="Times New Roman" w:cs="Times New Roman"/>
        </w:rPr>
        <w:t xml:space="preserve"> para indicar </w:t>
      </w:r>
      <w:r w:rsidR="00DB54EB" w:rsidRPr="008C5744">
        <w:rPr>
          <w:rFonts w:ascii="Times New Roman" w:hAnsi="Times New Roman" w:cs="Times New Roman"/>
        </w:rPr>
        <w:t xml:space="preserve">hasta </w:t>
      </w:r>
      <w:r w:rsidR="00DB54EB" w:rsidRPr="008C5744">
        <w:rPr>
          <w:rFonts w:ascii="Times New Roman" w:hAnsi="Times New Roman" w:cs="Times New Roman"/>
        </w:rPr>
        <w:t>qué</w:t>
      </w:r>
      <w:r w:rsidR="00DB54EB" w:rsidRPr="008C5744">
        <w:rPr>
          <w:rFonts w:ascii="Times New Roman" w:hAnsi="Times New Roman" w:cs="Times New Roman"/>
        </w:rPr>
        <w:t xml:space="preserve"> punto </w:t>
      </w:r>
      <w:r w:rsidR="00DB54EB" w:rsidRPr="008C5744">
        <w:rPr>
          <w:rFonts w:ascii="Times New Roman" w:hAnsi="Times New Roman" w:cs="Times New Roman"/>
        </w:rPr>
        <w:t>está</w:t>
      </w:r>
      <w:r w:rsidR="00DB54EB" w:rsidRPr="008C5744">
        <w:rPr>
          <w:rFonts w:ascii="Times New Roman" w:hAnsi="Times New Roman" w:cs="Times New Roman"/>
        </w:rPr>
        <w:t xml:space="preserve"> de acuerdo o en desacuerdo</w:t>
      </w:r>
      <w:r w:rsidRPr="008C5744">
        <w:rPr>
          <w:rFonts w:ascii="Times New Roman" w:hAnsi="Times New Roman" w:cs="Times New Roman"/>
        </w:rPr>
        <w:t xml:space="preserve">. Usted debe evaluar el grado en el cual los rasgos </w:t>
      </w:r>
      <w:r w:rsidR="00DB54EB" w:rsidRPr="008C5744">
        <w:rPr>
          <w:rFonts w:ascii="Times New Roman" w:hAnsi="Times New Roman" w:cs="Times New Roman"/>
        </w:rPr>
        <w:t xml:space="preserve">se </w:t>
      </w:r>
      <w:r w:rsidRPr="008C5744">
        <w:rPr>
          <w:rFonts w:ascii="Times New Roman" w:hAnsi="Times New Roman" w:cs="Times New Roman"/>
        </w:rPr>
        <w:t xml:space="preserve">aplican a </w:t>
      </w:r>
      <w:r w:rsidR="00DB54EB" w:rsidRPr="008C5744">
        <w:rPr>
          <w:rFonts w:ascii="Times New Roman" w:hAnsi="Times New Roman" w:cs="Times New Roman"/>
        </w:rPr>
        <w:t>usted</w:t>
      </w:r>
      <w:r w:rsidRPr="008C5744">
        <w:rPr>
          <w:rFonts w:ascii="Times New Roman" w:hAnsi="Times New Roman" w:cs="Times New Roman"/>
        </w:rPr>
        <w:t xml:space="preserve">, aun si una característica se aplica </w:t>
      </w:r>
      <w:r w:rsidR="00DB54EB" w:rsidRPr="008C5744">
        <w:rPr>
          <w:rFonts w:ascii="Times New Roman" w:hAnsi="Times New Roman" w:cs="Times New Roman"/>
        </w:rPr>
        <w:t xml:space="preserve">mejor </w:t>
      </w:r>
      <w:r w:rsidRPr="008C5744">
        <w:rPr>
          <w:rFonts w:ascii="Times New Roman" w:hAnsi="Times New Roman" w:cs="Times New Roman"/>
        </w:rPr>
        <w:t>que la otra.</w:t>
      </w:r>
    </w:p>
    <w:p w14:paraId="1F89701F" w14:textId="77777777" w:rsidR="008C5744" w:rsidRPr="008C5744" w:rsidRDefault="008C5744" w:rsidP="008C5744">
      <w:pPr>
        <w:spacing w:line="360" w:lineRule="auto"/>
        <w:ind w:right="-573" w:firstLine="709"/>
        <w:rPr>
          <w:rFonts w:ascii="Times New Roman" w:hAnsi="Times New Roman" w:cs="Times New Roman"/>
        </w:rPr>
      </w:pPr>
    </w:p>
    <w:p w14:paraId="7D18A90E" w14:textId="6EA21E42" w:rsidR="00A93EA0" w:rsidRPr="008C5744" w:rsidRDefault="00CB302B" w:rsidP="008C5744">
      <w:pPr>
        <w:spacing w:line="360" w:lineRule="auto"/>
        <w:ind w:right="-573" w:firstLine="709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>Muy en desacuerdo</w:t>
      </w:r>
      <w:r w:rsidR="006E5AF1" w:rsidRPr="008C5744">
        <w:rPr>
          <w:rFonts w:ascii="Times New Roman" w:hAnsi="Times New Roman" w:cs="Times New Roman"/>
        </w:rPr>
        <w:tab/>
      </w:r>
      <w:r w:rsidR="006E5AF1" w:rsidRPr="008C5744">
        <w:rPr>
          <w:rFonts w:ascii="Times New Roman" w:hAnsi="Times New Roman" w:cs="Times New Roman"/>
        </w:rPr>
        <w:tab/>
      </w:r>
      <w:r w:rsidR="006E5AF1" w:rsidRPr="008C5744">
        <w:rPr>
          <w:rFonts w:ascii="Times New Roman" w:hAnsi="Times New Roman" w:cs="Times New Roman"/>
        </w:rPr>
        <w:tab/>
      </w:r>
      <w:r w:rsidRPr="008C5744">
        <w:rPr>
          <w:rFonts w:ascii="Times New Roman" w:hAnsi="Times New Roman" w:cs="Times New Roman"/>
        </w:rPr>
        <w:t xml:space="preserve">(1)    </w:t>
      </w:r>
    </w:p>
    <w:p w14:paraId="361A7B38" w14:textId="5C6FB92B" w:rsidR="00A93EA0" w:rsidRPr="008C5744" w:rsidRDefault="00D9736B" w:rsidP="008C5744">
      <w:pPr>
        <w:spacing w:line="360" w:lineRule="auto"/>
        <w:ind w:right="-573" w:firstLine="709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>D</w:t>
      </w:r>
      <w:r w:rsidR="00CB302B" w:rsidRPr="008C5744">
        <w:rPr>
          <w:rFonts w:ascii="Times New Roman" w:hAnsi="Times New Roman" w:cs="Times New Roman"/>
        </w:rPr>
        <w:t>esacuerdo moderadamente</w:t>
      </w:r>
      <w:r w:rsidR="006E5AF1" w:rsidRPr="008C5744">
        <w:rPr>
          <w:rFonts w:ascii="Times New Roman" w:hAnsi="Times New Roman" w:cs="Times New Roman"/>
        </w:rPr>
        <w:tab/>
      </w:r>
      <w:r w:rsidR="00CB302B" w:rsidRPr="008C5744">
        <w:rPr>
          <w:rFonts w:ascii="Times New Roman" w:hAnsi="Times New Roman" w:cs="Times New Roman"/>
        </w:rPr>
        <w:t xml:space="preserve">(2)   </w:t>
      </w:r>
    </w:p>
    <w:p w14:paraId="30F5D402" w14:textId="67C05BCF" w:rsidR="00A93EA0" w:rsidRPr="008C5744" w:rsidRDefault="00D9736B" w:rsidP="008C5744">
      <w:pPr>
        <w:spacing w:line="360" w:lineRule="auto"/>
        <w:ind w:right="-573" w:firstLine="709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>Un poco en desacuerdo</w:t>
      </w:r>
      <w:r w:rsidR="006E5AF1" w:rsidRPr="008C5744">
        <w:rPr>
          <w:rFonts w:ascii="Times New Roman" w:hAnsi="Times New Roman" w:cs="Times New Roman"/>
        </w:rPr>
        <w:tab/>
      </w:r>
      <w:r w:rsidR="006E5AF1" w:rsidRPr="008C5744">
        <w:rPr>
          <w:rFonts w:ascii="Times New Roman" w:hAnsi="Times New Roman" w:cs="Times New Roman"/>
        </w:rPr>
        <w:tab/>
      </w:r>
      <w:r w:rsidRPr="008C5744">
        <w:rPr>
          <w:rFonts w:ascii="Times New Roman" w:hAnsi="Times New Roman" w:cs="Times New Roman"/>
        </w:rPr>
        <w:t>(3)</w:t>
      </w:r>
    </w:p>
    <w:p w14:paraId="61D32133" w14:textId="598F0078" w:rsidR="00A93EA0" w:rsidRPr="008C5744" w:rsidRDefault="00D9736B" w:rsidP="008C5744">
      <w:pPr>
        <w:spacing w:line="360" w:lineRule="auto"/>
        <w:ind w:right="-573" w:firstLine="709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Ni de acuerdo </w:t>
      </w:r>
      <w:r w:rsidR="00CB302B" w:rsidRPr="008C5744">
        <w:rPr>
          <w:rFonts w:ascii="Times New Roman" w:hAnsi="Times New Roman" w:cs="Times New Roman"/>
        </w:rPr>
        <w:t>ni en desacuerdo</w:t>
      </w:r>
      <w:r w:rsidR="006E5AF1" w:rsidRPr="008C5744">
        <w:rPr>
          <w:rFonts w:ascii="Times New Roman" w:hAnsi="Times New Roman" w:cs="Times New Roman"/>
        </w:rPr>
        <w:tab/>
      </w:r>
      <w:r w:rsidR="00CB302B" w:rsidRPr="008C5744">
        <w:rPr>
          <w:rFonts w:ascii="Times New Roman" w:hAnsi="Times New Roman" w:cs="Times New Roman"/>
        </w:rPr>
        <w:t xml:space="preserve">(4)  </w:t>
      </w:r>
    </w:p>
    <w:p w14:paraId="7BAD7E83" w14:textId="1582C3AE" w:rsidR="00A93EA0" w:rsidRPr="008C5744" w:rsidRDefault="00CB302B" w:rsidP="008C5744">
      <w:pPr>
        <w:spacing w:line="360" w:lineRule="auto"/>
        <w:ind w:right="-573" w:firstLine="709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>Un poco de acuerdo</w:t>
      </w:r>
      <w:r w:rsidR="006E5AF1" w:rsidRPr="008C5744">
        <w:rPr>
          <w:rFonts w:ascii="Times New Roman" w:hAnsi="Times New Roman" w:cs="Times New Roman"/>
        </w:rPr>
        <w:tab/>
      </w:r>
      <w:r w:rsidR="006E5AF1" w:rsidRPr="008C5744">
        <w:rPr>
          <w:rFonts w:ascii="Times New Roman" w:hAnsi="Times New Roman" w:cs="Times New Roman"/>
        </w:rPr>
        <w:tab/>
      </w:r>
      <w:r w:rsidR="006E5AF1" w:rsidRPr="008C5744">
        <w:rPr>
          <w:rFonts w:ascii="Times New Roman" w:hAnsi="Times New Roman" w:cs="Times New Roman"/>
        </w:rPr>
        <w:tab/>
      </w:r>
      <w:r w:rsidRPr="008C5744">
        <w:rPr>
          <w:rFonts w:ascii="Times New Roman" w:hAnsi="Times New Roman" w:cs="Times New Roman"/>
        </w:rPr>
        <w:t xml:space="preserve">(5) </w:t>
      </w:r>
    </w:p>
    <w:p w14:paraId="49DB5163" w14:textId="54999FC9" w:rsidR="00A93EA0" w:rsidRPr="008C5744" w:rsidRDefault="00CB302B" w:rsidP="008C5744">
      <w:pPr>
        <w:spacing w:line="360" w:lineRule="auto"/>
        <w:ind w:right="-573" w:firstLine="709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>De acuerdo moderadamente</w:t>
      </w:r>
      <w:r w:rsidR="006E5AF1" w:rsidRPr="008C5744">
        <w:rPr>
          <w:rFonts w:ascii="Times New Roman" w:hAnsi="Times New Roman" w:cs="Times New Roman"/>
        </w:rPr>
        <w:tab/>
      </w:r>
      <w:r w:rsidRPr="008C5744">
        <w:rPr>
          <w:rFonts w:ascii="Times New Roman" w:hAnsi="Times New Roman" w:cs="Times New Roman"/>
        </w:rPr>
        <w:t>(6)</w:t>
      </w:r>
    </w:p>
    <w:p w14:paraId="7DCE2F15" w14:textId="14C795B8" w:rsidR="00CB302B" w:rsidRPr="008C5744" w:rsidRDefault="00CB302B" w:rsidP="008C5744">
      <w:pPr>
        <w:spacing w:line="360" w:lineRule="auto"/>
        <w:ind w:right="-573" w:firstLine="709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>Muy de acuerdo</w:t>
      </w:r>
      <w:r w:rsidR="006E5AF1" w:rsidRPr="008C5744">
        <w:rPr>
          <w:rFonts w:ascii="Times New Roman" w:hAnsi="Times New Roman" w:cs="Times New Roman"/>
        </w:rPr>
        <w:tab/>
      </w:r>
      <w:r w:rsidR="006E5AF1" w:rsidRPr="008C5744">
        <w:rPr>
          <w:rFonts w:ascii="Times New Roman" w:hAnsi="Times New Roman" w:cs="Times New Roman"/>
        </w:rPr>
        <w:tab/>
      </w:r>
      <w:r w:rsidR="006E5AF1" w:rsidRPr="008C5744">
        <w:rPr>
          <w:rFonts w:ascii="Times New Roman" w:hAnsi="Times New Roman" w:cs="Times New Roman"/>
        </w:rPr>
        <w:tab/>
      </w:r>
      <w:r w:rsidRPr="008C5744">
        <w:rPr>
          <w:rFonts w:ascii="Times New Roman" w:hAnsi="Times New Roman" w:cs="Times New Roman"/>
        </w:rPr>
        <w:t>(7)</w:t>
      </w:r>
    </w:p>
    <w:p w14:paraId="69F13CF3" w14:textId="77777777" w:rsidR="00CB302B" w:rsidRPr="008C5744" w:rsidRDefault="00CB302B" w:rsidP="008C5744">
      <w:pPr>
        <w:spacing w:line="360" w:lineRule="auto"/>
        <w:ind w:right="-858"/>
        <w:rPr>
          <w:rFonts w:ascii="Times New Roman" w:hAnsi="Times New Roman" w:cs="Times New Roman"/>
        </w:rPr>
      </w:pPr>
    </w:p>
    <w:p w14:paraId="5C40ECD7" w14:textId="77777777" w:rsidR="00CB302B" w:rsidRPr="008C5744" w:rsidRDefault="00CB302B" w:rsidP="008C5744">
      <w:pPr>
        <w:spacing w:line="360" w:lineRule="auto"/>
        <w:ind w:right="-858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>Me veo como:</w:t>
      </w:r>
    </w:p>
    <w:p w14:paraId="41CACEB2" w14:textId="58214C47" w:rsidR="00CB302B" w:rsidRPr="008C5744" w:rsidRDefault="006E5AF1" w:rsidP="008C5744">
      <w:pPr>
        <w:pStyle w:val="Prrafodelista"/>
        <w:numPr>
          <w:ilvl w:val="0"/>
          <w:numId w:val="1"/>
        </w:numPr>
        <w:spacing w:line="360" w:lineRule="auto"/>
        <w:ind w:left="567" w:right="-858" w:hanging="207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_____ </w:t>
      </w:r>
      <w:r w:rsidR="00CB302B" w:rsidRPr="008C5744">
        <w:rPr>
          <w:rFonts w:ascii="Times New Roman" w:hAnsi="Times New Roman" w:cs="Times New Roman"/>
        </w:rPr>
        <w:t>extrovertido, entusiasta</w:t>
      </w:r>
    </w:p>
    <w:p w14:paraId="1C684D4C" w14:textId="107812E4" w:rsidR="00CB302B" w:rsidRPr="008C5744" w:rsidRDefault="006E5AF1" w:rsidP="008C5744">
      <w:pPr>
        <w:pStyle w:val="Prrafodelista"/>
        <w:numPr>
          <w:ilvl w:val="0"/>
          <w:numId w:val="1"/>
        </w:numPr>
        <w:spacing w:line="360" w:lineRule="auto"/>
        <w:ind w:left="567" w:right="-858" w:hanging="207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_____ </w:t>
      </w:r>
      <w:r w:rsidR="00CB302B" w:rsidRPr="008C5744">
        <w:rPr>
          <w:rFonts w:ascii="Times New Roman" w:hAnsi="Times New Roman" w:cs="Times New Roman"/>
        </w:rPr>
        <w:t xml:space="preserve">crítico, </w:t>
      </w:r>
      <w:r w:rsidR="0020198A" w:rsidRPr="008C5744">
        <w:rPr>
          <w:rFonts w:ascii="Times New Roman" w:hAnsi="Times New Roman" w:cs="Times New Roman"/>
        </w:rPr>
        <w:t>enfadadizo</w:t>
      </w:r>
    </w:p>
    <w:p w14:paraId="686A0CC9" w14:textId="69797929" w:rsidR="00CB302B" w:rsidRPr="008C5744" w:rsidRDefault="006E5AF1" w:rsidP="008C5744">
      <w:pPr>
        <w:pStyle w:val="Prrafodelista"/>
        <w:numPr>
          <w:ilvl w:val="0"/>
          <w:numId w:val="1"/>
        </w:numPr>
        <w:spacing w:line="360" w:lineRule="auto"/>
        <w:ind w:left="567" w:right="-858" w:hanging="207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_____ </w:t>
      </w:r>
      <w:r w:rsidR="00CB302B" w:rsidRPr="008C5744">
        <w:rPr>
          <w:rFonts w:ascii="Times New Roman" w:hAnsi="Times New Roman" w:cs="Times New Roman"/>
        </w:rPr>
        <w:t xml:space="preserve">confiable, </w:t>
      </w:r>
      <w:r w:rsidR="0020198A" w:rsidRPr="008C5744">
        <w:rPr>
          <w:rFonts w:ascii="Times New Roman" w:hAnsi="Times New Roman" w:cs="Times New Roman"/>
        </w:rPr>
        <w:t>auto-</w:t>
      </w:r>
      <w:r w:rsidR="00CB302B" w:rsidRPr="008C5744">
        <w:rPr>
          <w:rFonts w:ascii="Times New Roman" w:hAnsi="Times New Roman" w:cs="Times New Roman"/>
        </w:rPr>
        <w:t>disciplinado</w:t>
      </w:r>
    </w:p>
    <w:p w14:paraId="4779735B" w14:textId="742A0CE8" w:rsidR="00CB302B" w:rsidRPr="008C5744" w:rsidRDefault="006E5AF1" w:rsidP="008C5744">
      <w:pPr>
        <w:pStyle w:val="Prrafodelista"/>
        <w:numPr>
          <w:ilvl w:val="0"/>
          <w:numId w:val="1"/>
        </w:numPr>
        <w:spacing w:line="360" w:lineRule="auto"/>
        <w:ind w:left="567" w:right="-858" w:hanging="207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_____ </w:t>
      </w:r>
      <w:r w:rsidR="00CB302B" w:rsidRPr="008C5744">
        <w:rPr>
          <w:rFonts w:ascii="Times New Roman" w:hAnsi="Times New Roman" w:cs="Times New Roman"/>
        </w:rPr>
        <w:t>ansioso, fácil</w:t>
      </w:r>
      <w:r w:rsidR="0020198A" w:rsidRPr="008C5744">
        <w:rPr>
          <w:rFonts w:ascii="Times New Roman" w:hAnsi="Times New Roman" w:cs="Times New Roman"/>
        </w:rPr>
        <w:t xml:space="preserve"> de</w:t>
      </w:r>
      <w:r w:rsidR="00CB302B" w:rsidRPr="008C5744">
        <w:rPr>
          <w:rFonts w:ascii="Times New Roman" w:hAnsi="Times New Roman" w:cs="Times New Roman"/>
        </w:rPr>
        <w:t xml:space="preserve"> altera</w:t>
      </w:r>
      <w:r w:rsidR="0020198A" w:rsidRPr="008C5744">
        <w:rPr>
          <w:rFonts w:ascii="Times New Roman" w:hAnsi="Times New Roman" w:cs="Times New Roman"/>
        </w:rPr>
        <w:t>r</w:t>
      </w:r>
    </w:p>
    <w:p w14:paraId="194B38F6" w14:textId="0C3E1985" w:rsidR="00CB302B" w:rsidRPr="008C5744" w:rsidRDefault="006E5AF1" w:rsidP="008C5744">
      <w:pPr>
        <w:pStyle w:val="Prrafodelista"/>
        <w:numPr>
          <w:ilvl w:val="0"/>
          <w:numId w:val="1"/>
        </w:numPr>
        <w:spacing w:line="360" w:lineRule="auto"/>
        <w:ind w:left="567" w:right="-858" w:hanging="207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_____ </w:t>
      </w:r>
      <w:r w:rsidR="00CB302B" w:rsidRPr="008C5744">
        <w:rPr>
          <w:rFonts w:ascii="Times New Roman" w:hAnsi="Times New Roman" w:cs="Times New Roman"/>
        </w:rPr>
        <w:t>abierto a nuevas experiencias, complejo</w:t>
      </w:r>
    </w:p>
    <w:p w14:paraId="75D4F31B" w14:textId="4565B2E5" w:rsidR="00CB302B" w:rsidRPr="008C5744" w:rsidRDefault="006E5AF1" w:rsidP="008C5744">
      <w:pPr>
        <w:pStyle w:val="Prrafodelista"/>
        <w:numPr>
          <w:ilvl w:val="0"/>
          <w:numId w:val="1"/>
        </w:numPr>
        <w:spacing w:line="360" w:lineRule="auto"/>
        <w:ind w:left="567" w:right="-858" w:hanging="207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_____ </w:t>
      </w:r>
      <w:r w:rsidR="00CB302B" w:rsidRPr="008C5744">
        <w:rPr>
          <w:rFonts w:ascii="Times New Roman" w:hAnsi="Times New Roman" w:cs="Times New Roman"/>
        </w:rPr>
        <w:t>reservado, callado</w:t>
      </w:r>
    </w:p>
    <w:p w14:paraId="057F466D" w14:textId="698CE224" w:rsidR="00CB302B" w:rsidRPr="008C5744" w:rsidRDefault="006E5AF1" w:rsidP="008C5744">
      <w:pPr>
        <w:pStyle w:val="Prrafodelista"/>
        <w:numPr>
          <w:ilvl w:val="0"/>
          <w:numId w:val="1"/>
        </w:numPr>
        <w:spacing w:line="360" w:lineRule="auto"/>
        <w:ind w:left="567" w:right="-858" w:hanging="207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_____ </w:t>
      </w:r>
      <w:r w:rsidR="00CB302B" w:rsidRPr="008C5744">
        <w:rPr>
          <w:rFonts w:ascii="Times New Roman" w:hAnsi="Times New Roman" w:cs="Times New Roman"/>
        </w:rPr>
        <w:t xml:space="preserve">comprensivo, </w:t>
      </w:r>
      <w:r w:rsidR="0020198A" w:rsidRPr="008C5744">
        <w:rPr>
          <w:rFonts w:ascii="Times New Roman" w:hAnsi="Times New Roman" w:cs="Times New Roman"/>
        </w:rPr>
        <w:t>afectuoso</w:t>
      </w:r>
    </w:p>
    <w:p w14:paraId="7EBD818F" w14:textId="5CCC6EF2" w:rsidR="00CB302B" w:rsidRPr="008C5744" w:rsidRDefault="006E5AF1" w:rsidP="008C5744">
      <w:pPr>
        <w:pStyle w:val="Prrafodelista"/>
        <w:numPr>
          <w:ilvl w:val="0"/>
          <w:numId w:val="1"/>
        </w:numPr>
        <w:spacing w:line="360" w:lineRule="auto"/>
        <w:ind w:left="567" w:right="-858" w:hanging="207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_____ </w:t>
      </w:r>
      <w:r w:rsidR="00CB302B" w:rsidRPr="008C5744">
        <w:rPr>
          <w:rFonts w:ascii="Times New Roman" w:hAnsi="Times New Roman" w:cs="Times New Roman"/>
        </w:rPr>
        <w:t>desorganizado, descuidado</w:t>
      </w:r>
    </w:p>
    <w:p w14:paraId="47205378" w14:textId="097656B5" w:rsidR="00CB302B" w:rsidRPr="008C5744" w:rsidRDefault="006E5AF1" w:rsidP="008C5744">
      <w:pPr>
        <w:pStyle w:val="Prrafodelista"/>
        <w:numPr>
          <w:ilvl w:val="0"/>
          <w:numId w:val="1"/>
        </w:numPr>
        <w:spacing w:line="360" w:lineRule="auto"/>
        <w:ind w:left="567" w:right="-858" w:hanging="207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_____ </w:t>
      </w:r>
      <w:r w:rsidR="00CB302B" w:rsidRPr="008C5744">
        <w:rPr>
          <w:rFonts w:ascii="Times New Roman" w:hAnsi="Times New Roman" w:cs="Times New Roman"/>
        </w:rPr>
        <w:t>calmado, emocionalmente estable</w:t>
      </w:r>
    </w:p>
    <w:p w14:paraId="3E2EFAA3" w14:textId="1BE916ED" w:rsidR="00383102" w:rsidRPr="008C5744" w:rsidRDefault="006E5AF1" w:rsidP="008C5744">
      <w:pPr>
        <w:pStyle w:val="Prrafodelista"/>
        <w:numPr>
          <w:ilvl w:val="0"/>
          <w:numId w:val="1"/>
        </w:numPr>
        <w:spacing w:line="360" w:lineRule="auto"/>
        <w:ind w:left="567" w:right="-858" w:hanging="207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___  </w:t>
      </w:r>
      <w:r w:rsidR="00CB302B" w:rsidRPr="008C5744">
        <w:rPr>
          <w:rFonts w:ascii="Times New Roman" w:hAnsi="Times New Roman" w:cs="Times New Roman"/>
        </w:rPr>
        <w:t xml:space="preserve">convencional, </w:t>
      </w:r>
      <w:r w:rsidR="00383102" w:rsidRPr="008C5744">
        <w:rPr>
          <w:rFonts w:ascii="Times New Roman" w:hAnsi="Times New Roman" w:cs="Times New Roman"/>
        </w:rPr>
        <w:t>poco creativo</w:t>
      </w:r>
    </w:p>
    <w:p w14:paraId="5E8EFA54" w14:textId="77777777" w:rsidR="008C5744" w:rsidRPr="008C5744" w:rsidRDefault="008C5744" w:rsidP="008C5744">
      <w:pPr>
        <w:pStyle w:val="Prrafodelista"/>
        <w:spacing w:line="360" w:lineRule="auto"/>
        <w:ind w:left="567" w:right="-858"/>
        <w:rPr>
          <w:rFonts w:ascii="Times New Roman" w:hAnsi="Times New Roman" w:cs="Times New Roman"/>
        </w:rPr>
      </w:pPr>
    </w:p>
    <w:p w14:paraId="36A45CE7" w14:textId="77777777" w:rsidR="00D9736B" w:rsidRPr="008C5744" w:rsidRDefault="00383102" w:rsidP="008C5744">
      <w:pPr>
        <w:spacing w:line="360" w:lineRule="auto"/>
        <w:ind w:right="-858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TIPI escala de puntuación (“R” denota marcas inversas del articulo) Extroversión: 1, 6R; </w:t>
      </w:r>
      <w:proofErr w:type="spellStart"/>
      <w:r w:rsidRPr="008C5744">
        <w:rPr>
          <w:rFonts w:ascii="Times New Roman" w:hAnsi="Times New Roman" w:cs="Times New Roman"/>
        </w:rPr>
        <w:t>Agrabilidad</w:t>
      </w:r>
      <w:proofErr w:type="spellEnd"/>
      <w:r w:rsidRPr="008C5744">
        <w:rPr>
          <w:rFonts w:ascii="Times New Roman" w:hAnsi="Times New Roman" w:cs="Times New Roman"/>
        </w:rPr>
        <w:t xml:space="preserve">: 2R, 7; Escrupulosidad: 3, 8R; Estabilidad emocional: 4R, 9; Abierto a experiencias: 5, 10R. </w:t>
      </w:r>
    </w:p>
    <w:p w14:paraId="5A8CDD76" w14:textId="77777777" w:rsidR="00D9736B" w:rsidRPr="008C5744" w:rsidRDefault="00D9736B" w:rsidP="008C5744">
      <w:pPr>
        <w:spacing w:line="360" w:lineRule="auto"/>
        <w:rPr>
          <w:rFonts w:ascii="Times New Roman" w:hAnsi="Times New Roman" w:cs="Times New Roman"/>
        </w:rPr>
      </w:pPr>
    </w:p>
    <w:p w14:paraId="6918E602" w14:textId="77777777" w:rsidR="00A93EA0" w:rsidRPr="008C5744" w:rsidRDefault="00A93EA0" w:rsidP="008C5744">
      <w:pPr>
        <w:spacing w:line="360" w:lineRule="auto"/>
        <w:rPr>
          <w:rFonts w:ascii="Times New Roman" w:hAnsi="Times New Roman" w:cs="Times New Roman"/>
        </w:rPr>
      </w:pPr>
    </w:p>
    <w:p w14:paraId="6D99DA4A" w14:textId="0EF7E0C8" w:rsidR="005B2419" w:rsidRDefault="006E5AF1" w:rsidP="008C5744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8C5744">
        <w:rPr>
          <w:rFonts w:ascii="Times New Roman" w:hAnsi="Times New Roman" w:cs="Times New Roman"/>
          <w:b/>
          <w:lang w:val="en-US"/>
        </w:rPr>
        <w:t>Reverse translation</w:t>
      </w:r>
    </w:p>
    <w:p w14:paraId="6FFA8A28" w14:textId="77777777" w:rsidR="008C5744" w:rsidRPr="008C5744" w:rsidRDefault="008C5744" w:rsidP="008C5744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258324F" w14:textId="6043B69C" w:rsidR="00A93EA0" w:rsidRPr="008C5744" w:rsidRDefault="0020198A" w:rsidP="008C5744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8C5744">
        <w:rPr>
          <w:rFonts w:ascii="Times New Roman" w:hAnsi="Times New Roman" w:cs="Times New Roman"/>
          <w:b/>
          <w:lang w:val="en-US"/>
        </w:rPr>
        <w:t xml:space="preserve">Ten </w:t>
      </w:r>
      <w:r w:rsidR="00A93EA0" w:rsidRPr="008C5744">
        <w:rPr>
          <w:rFonts w:ascii="Times New Roman" w:hAnsi="Times New Roman" w:cs="Times New Roman"/>
          <w:b/>
          <w:lang w:val="en-US"/>
        </w:rPr>
        <w:t xml:space="preserve">personality inventory </w:t>
      </w:r>
      <w:r w:rsidRPr="008C5744">
        <w:rPr>
          <w:rFonts w:ascii="Times New Roman" w:hAnsi="Times New Roman" w:cs="Times New Roman"/>
          <w:b/>
          <w:lang w:val="en-US"/>
        </w:rPr>
        <w:t>items</w:t>
      </w:r>
      <w:r w:rsidR="006E5AF1" w:rsidRPr="008C5744">
        <w:rPr>
          <w:rFonts w:ascii="Times New Roman" w:hAnsi="Times New Roman" w:cs="Times New Roman"/>
          <w:b/>
          <w:lang w:val="en-US"/>
        </w:rPr>
        <w:t xml:space="preserve"> TIPI (Gosling, 2003)</w:t>
      </w:r>
    </w:p>
    <w:p w14:paraId="20C16FBE" w14:textId="77777777" w:rsidR="006E5AF1" w:rsidRPr="008C5744" w:rsidRDefault="006E5AF1" w:rsidP="008C5744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CEA4E42" w14:textId="5C30E3B8" w:rsidR="00A93EA0" w:rsidRPr="008C5744" w:rsidRDefault="00A93EA0" w:rsidP="008C574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C5744">
        <w:rPr>
          <w:rFonts w:ascii="Times New Roman" w:hAnsi="Times New Roman" w:cs="Times New Roman"/>
          <w:lang w:val="en-US"/>
        </w:rPr>
        <w:t>Here are a series of personality features that may or may not be applied to you.</w:t>
      </w:r>
      <w:r w:rsidR="006E5AF1" w:rsidRPr="008C5744">
        <w:rPr>
          <w:rFonts w:ascii="Times New Roman" w:hAnsi="Times New Roman" w:cs="Times New Roman"/>
          <w:lang w:val="en-US"/>
        </w:rPr>
        <w:t xml:space="preserve"> </w:t>
      </w:r>
      <w:r w:rsidRPr="008C5744">
        <w:rPr>
          <w:rFonts w:ascii="Times New Roman" w:hAnsi="Times New Roman" w:cs="Times New Roman"/>
          <w:lang w:val="en-US"/>
        </w:rPr>
        <w:t xml:space="preserve">Please write a number on the side of each sentence to indicate the level in </w:t>
      </w:r>
      <w:r w:rsidR="0020198A" w:rsidRPr="008C5744">
        <w:rPr>
          <w:rFonts w:ascii="Times New Roman" w:hAnsi="Times New Roman" w:cs="Times New Roman"/>
          <w:lang w:val="en-US"/>
        </w:rPr>
        <w:t>which</w:t>
      </w:r>
      <w:r w:rsidRPr="008C5744">
        <w:rPr>
          <w:rFonts w:ascii="Times New Roman" w:hAnsi="Times New Roman" w:cs="Times New Roman"/>
          <w:lang w:val="en-US"/>
        </w:rPr>
        <w:t xml:space="preserve"> you agree or disagree with that sentence. You must evaluate the levels in </w:t>
      </w:r>
      <w:r w:rsidR="0020198A" w:rsidRPr="008C5744">
        <w:rPr>
          <w:rFonts w:ascii="Times New Roman" w:hAnsi="Times New Roman" w:cs="Times New Roman"/>
          <w:lang w:val="en-US"/>
        </w:rPr>
        <w:t>which</w:t>
      </w:r>
      <w:r w:rsidRPr="008C5744">
        <w:rPr>
          <w:rFonts w:ascii="Times New Roman" w:hAnsi="Times New Roman" w:cs="Times New Roman"/>
          <w:lang w:val="en-US"/>
        </w:rPr>
        <w:t xml:space="preserve"> the features are applied to you, even if one of the characteristic </w:t>
      </w:r>
      <w:r w:rsidR="0020198A" w:rsidRPr="008C5744">
        <w:rPr>
          <w:rFonts w:ascii="Times New Roman" w:hAnsi="Times New Roman" w:cs="Times New Roman"/>
          <w:lang w:val="en-US"/>
        </w:rPr>
        <w:t>applies</w:t>
      </w:r>
      <w:r w:rsidRPr="008C5744">
        <w:rPr>
          <w:rFonts w:ascii="Times New Roman" w:hAnsi="Times New Roman" w:cs="Times New Roman"/>
          <w:lang w:val="en-US"/>
        </w:rPr>
        <w:t xml:space="preserve"> stronger </w:t>
      </w:r>
      <w:r w:rsidR="0020198A" w:rsidRPr="008C5744">
        <w:rPr>
          <w:rFonts w:ascii="Times New Roman" w:hAnsi="Times New Roman" w:cs="Times New Roman"/>
          <w:lang w:val="en-US"/>
        </w:rPr>
        <w:t>than</w:t>
      </w:r>
      <w:r w:rsidRPr="008C5744">
        <w:rPr>
          <w:rFonts w:ascii="Times New Roman" w:hAnsi="Times New Roman" w:cs="Times New Roman"/>
          <w:lang w:val="en-US"/>
        </w:rPr>
        <w:t xml:space="preserve"> the other.</w:t>
      </w:r>
    </w:p>
    <w:p w14:paraId="63C90547" w14:textId="77777777" w:rsidR="00A06B69" w:rsidRPr="008C5744" w:rsidRDefault="00A06B69" w:rsidP="008C574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1DC63B0" w14:textId="4E1A5909" w:rsidR="00A06B69" w:rsidRPr="008C5744" w:rsidRDefault="00A06B69" w:rsidP="008C5744">
      <w:pPr>
        <w:spacing w:line="360" w:lineRule="auto"/>
        <w:ind w:left="708" w:firstLine="708"/>
        <w:rPr>
          <w:rFonts w:ascii="Times New Roman" w:hAnsi="Times New Roman" w:cs="Times New Roman"/>
          <w:lang w:val="en-US"/>
        </w:rPr>
      </w:pPr>
      <w:r w:rsidRPr="008C5744">
        <w:rPr>
          <w:rFonts w:ascii="Times New Roman" w:hAnsi="Times New Roman" w:cs="Times New Roman"/>
          <w:lang w:val="en-US"/>
        </w:rPr>
        <w:t>Totally disagree</w:t>
      </w:r>
      <w:r w:rsidR="006E5AF1" w:rsidRPr="008C5744">
        <w:rPr>
          <w:rFonts w:ascii="Times New Roman" w:hAnsi="Times New Roman" w:cs="Times New Roman"/>
          <w:lang w:val="en-US"/>
        </w:rPr>
        <w:tab/>
      </w:r>
      <w:r w:rsidR="006E5AF1" w:rsidRPr="008C5744">
        <w:rPr>
          <w:rFonts w:ascii="Times New Roman" w:hAnsi="Times New Roman" w:cs="Times New Roman"/>
          <w:lang w:val="en-US"/>
        </w:rPr>
        <w:tab/>
      </w:r>
      <w:r w:rsidR="006E5AF1" w:rsidRPr="008C5744">
        <w:rPr>
          <w:rFonts w:ascii="Times New Roman" w:hAnsi="Times New Roman" w:cs="Times New Roman"/>
          <w:lang w:val="en-US"/>
        </w:rPr>
        <w:t>(1)</w:t>
      </w:r>
    </w:p>
    <w:p w14:paraId="6EE92A2E" w14:textId="2932367A" w:rsidR="00A06B69" w:rsidRPr="008C5744" w:rsidRDefault="00A06B69" w:rsidP="008C5744">
      <w:pPr>
        <w:spacing w:line="360" w:lineRule="auto"/>
        <w:ind w:left="708" w:firstLine="708"/>
        <w:rPr>
          <w:rFonts w:ascii="Times New Roman" w:hAnsi="Times New Roman" w:cs="Times New Roman"/>
          <w:lang w:val="en-US"/>
        </w:rPr>
      </w:pPr>
      <w:r w:rsidRPr="008C5744">
        <w:rPr>
          <w:rFonts w:ascii="Times New Roman" w:hAnsi="Times New Roman" w:cs="Times New Roman"/>
          <w:lang w:val="en-US"/>
        </w:rPr>
        <w:t>Moderately disagree</w:t>
      </w:r>
      <w:r w:rsidR="006E5AF1" w:rsidRPr="008C5744">
        <w:rPr>
          <w:rFonts w:ascii="Times New Roman" w:hAnsi="Times New Roman" w:cs="Times New Roman"/>
          <w:lang w:val="en-US"/>
        </w:rPr>
        <w:tab/>
      </w:r>
      <w:r w:rsidR="006E5AF1" w:rsidRPr="008C5744">
        <w:rPr>
          <w:rFonts w:ascii="Times New Roman" w:hAnsi="Times New Roman" w:cs="Times New Roman"/>
          <w:lang w:val="en-US"/>
        </w:rPr>
        <w:tab/>
      </w:r>
      <w:r w:rsidR="006E5AF1" w:rsidRPr="008C5744">
        <w:rPr>
          <w:rFonts w:ascii="Times New Roman" w:hAnsi="Times New Roman" w:cs="Times New Roman"/>
          <w:lang w:val="en-US"/>
        </w:rPr>
        <w:t>(</w:t>
      </w:r>
      <w:r w:rsidR="006E5AF1" w:rsidRPr="008C5744">
        <w:rPr>
          <w:rFonts w:ascii="Times New Roman" w:hAnsi="Times New Roman" w:cs="Times New Roman"/>
          <w:lang w:val="en-US"/>
        </w:rPr>
        <w:t>2</w:t>
      </w:r>
      <w:r w:rsidR="006E5AF1" w:rsidRPr="008C5744">
        <w:rPr>
          <w:rFonts w:ascii="Times New Roman" w:hAnsi="Times New Roman" w:cs="Times New Roman"/>
          <w:lang w:val="en-US"/>
        </w:rPr>
        <w:t>)</w:t>
      </w:r>
    </w:p>
    <w:p w14:paraId="02041F59" w14:textId="483D1C21" w:rsidR="00A06B69" w:rsidRPr="008C5744" w:rsidRDefault="006E5AF1" w:rsidP="008C5744">
      <w:pPr>
        <w:spacing w:line="360" w:lineRule="auto"/>
        <w:ind w:left="708" w:firstLine="708"/>
        <w:rPr>
          <w:rFonts w:ascii="Times New Roman" w:hAnsi="Times New Roman" w:cs="Times New Roman"/>
          <w:lang w:val="en-US"/>
        </w:rPr>
      </w:pPr>
      <w:r w:rsidRPr="008C5744">
        <w:rPr>
          <w:rFonts w:ascii="Times New Roman" w:hAnsi="Times New Roman" w:cs="Times New Roman"/>
          <w:lang w:val="en-US"/>
        </w:rPr>
        <w:t>Small</w:t>
      </w:r>
      <w:r w:rsidR="00A06B69" w:rsidRPr="008C5744">
        <w:rPr>
          <w:rFonts w:ascii="Times New Roman" w:hAnsi="Times New Roman" w:cs="Times New Roman"/>
          <w:lang w:val="en-US"/>
        </w:rPr>
        <w:t xml:space="preserve"> disagree</w:t>
      </w:r>
      <w:r w:rsidRPr="008C5744">
        <w:rPr>
          <w:rFonts w:ascii="Times New Roman" w:hAnsi="Times New Roman" w:cs="Times New Roman"/>
          <w:lang w:val="en-US"/>
        </w:rPr>
        <w:tab/>
      </w:r>
      <w:r w:rsidRPr="008C5744">
        <w:rPr>
          <w:rFonts w:ascii="Times New Roman" w:hAnsi="Times New Roman" w:cs="Times New Roman"/>
          <w:lang w:val="en-US"/>
        </w:rPr>
        <w:tab/>
        <w:t>(3</w:t>
      </w:r>
      <w:r w:rsidRPr="008C5744">
        <w:rPr>
          <w:rFonts w:ascii="Times New Roman" w:hAnsi="Times New Roman" w:cs="Times New Roman"/>
          <w:lang w:val="en-US"/>
        </w:rPr>
        <w:t>)</w:t>
      </w:r>
    </w:p>
    <w:p w14:paraId="73335DE3" w14:textId="4C2A8BAE" w:rsidR="00A06B69" w:rsidRPr="008C5744" w:rsidRDefault="00A06B69" w:rsidP="008C5744">
      <w:pPr>
        <w:spacing w:line="360" w:lineRule="auto"/>
        <w:ind w:left="708" w:firstLine="708"/>
        <w:rPr>
          <w:rFonts w:ascii="Times New Roman" w:hAnsi="Times New Roman" w:cs="Times New Roman"/>
          <w:lang w:val="en-US"/>
        </w:rPr>
      </w:pPr>
      <w:r w:rsidRPr="008C5744">
        <w:rPr>
          <w:rFonts w:ascii="Times New Roman" w:hAnsi="Times New Roman" w:cs="Times New Roman"/>
          <w:lang w:val="en-US"/>
        </w:rPr>
        <w:t>Neutral</w:t>
      </w:r>
      <w:r w:rsidR="003C7BCC" w:rsidRPr="008C5744">
        <w:rPr>
          <w:rFonts w:ascii="Times New Roman" w:hAnsi="Times New Roman" w:cs="Times New Roman"/>
          <w:lang w:val="en-US"/>
        </w:rPr>
        <w:t xml:space="preserve"> </w:t>
      </w:r>
      <w:r w:rsidR="006E5AF1" w:rsidRPr="008C5744">
        <w:rPr>
          <w:rFonts w:ascii="Times New Roman" w:hAnsi="Times New Roman" w:cs="Times New Roman"/>
          <w:lang w:val="en-US"/>
        </w:rPr>
        <w:tab/>
      </w:r>
      <w:r w:rsidR="006E5AF1" w:rsidRPr="008C5744">
        <w:rPr>
          <w:rFonts w:ascii="Times New Roman" w:hAnsi="Times New Roman" w:cs="Times New Roman"/>
          <w:lang w:val="en-US"/>
        </w:rPr>
        <w:tab/>
      </w:r>
      <w:r w:rsidR="006E5AF1" w:rsidRPr="008C5744">
        <w:rPr>
          <w:rFonts w:ascii="Times New Roman" w:hAnsi="Times New Roman" w:cs="Times New Roman"/>
          <w:lang w:val="en-US"/>
        </w:rPr>
        <w:tab/>
        <w:t>(4</w:t>
      </w:r>
      <w:r w:rsidR="006E5AF1" w:rsidRPr="008C5744">
        <w:rPr>
          <w:rFonts w:ascii="Times New Roman" w:hAnsi="Times New Roman" w:cs="Times New Roman"/>
          <w:lang w:val="en-US"/>
        </w:rPr>
        <w:t>)</w:t>
      </w:r>
    </w:p>
    <w:p w14:paraId="10AE6818" w14:textId="2DBF99DB" w:rsidR="006E5AF1" w:rsidRPr="008C5744" w:rsidRDefault="006E5AF1" w:rsidP="008C5744">
      <w:pPr>
        <w:spacing w:line="360" w:lineRule="auto"/>
        <w:ind w:left="708" w:firstLine="708"/>
        <w:rPr>
          <w:rFonts w:ascii="Times New Roman" w:hAnsi="Times New Roman" w:cs="Times New Roman"/>
          <w:lang w:val="en-US"/>
        </w:rPr>
      </w:pPr>
      <w:r w:rsidRPr="008C5744">
        <w:rPr>
          <w:rFonts w:ascii="Times New Roman" w:hAnsi="Times New Roman" w:cs="Times New Roman"/>
          <w:lang w:val="en-US"/>
        </w:rPr>
        <w:t>Small agree</w:t>
      </w:r>
      <w:r w:rsidRPr="008C5744">
        <w:rPr>
          <w:rFonts w:ascii="Times New Roman" w:hAnsi="Times New Roman" w:cs="Times New Roman"/>
          <w:lang w:val="en-US"/>
        </w:rPr>
        <w:tab/>
      </w:r>
      <w:r w:rsidRPr="008C5744">
        <w:rPr>
          <w:rFonts w:ascii="Times New Roman" w:hAnsi="Times New Roman" w:cs="Times New Roman"/>
          <w:lang w:val="en-US"/>
        </w:rPr>
        <w:tab/>
      </w:r>
      <w:r w:rsidRPr="008C5744">
        <w:rPr>
          <w:rFonts w:ascii="Times New Roman" w:hAnsi="Times New Roman" w:cs="Times New Roman"/>
          <w:lang w:val="en-US"/>
        </w:rPr>
        <w:tab/>
        <w:t>(5</w:t>
      </w:r>
      <w:r w:rsidRPr="008C5744">
        <w:rPr>
          <w:rFonts w:ascii="Times New Roman" w:hAnsi="Times New Roman" w:cs="Times New Roman"/>
          <w:lang w:val="en-US"/>
        </w:rPr>
        <w:t>)</w:t>
      </w:r>
    </w:p>
    <w:p w14:paraId="14A5D564" w14:textId="4856DC47" w:rsidR="00A06B69" w:rsidRPr="008C5744" w:rsidRDefault="00A06B69" w:rsidP="008C5744">
      <w:pPr>
        <w:spacing w:line="360" w:lineRule="auto"/>
        <w:ind w:left="708" w:firstLine="708"/>
        <w:rPr>
          <w:rFonts w:ascii="Times New Roman" w:hAnsi="Times New Roman" w:cs="Times New Roman"/>
          <w:lang w:val="en-US"/>
        </w:rPr>
      </w:pPr>
      <w:r w:rsidRPr="008C5744">
        <w:rPr>
          <w:rFonts w:ascii="Times New Roman" w:hAnsi="Times New Roman" w:cs="Times New Roman"/>
          <w:lang w:val="en-US"/>
        </w:rPr>
        <w:t>Moderately agree</w:t>
      </w:r>
      <w:r w:rsidR="006E5AF1" w:rsidRPr="008C5744">
        <w:rPr>
          <w:rFonts w:ascii="Times New Roman" w:hAnsi="Times New Roman" w:cs="Times New Roman"/>
          <w:lang w:val="en-US"/>
        </w:rPr>
        <w:tab/>
      </w:r>
      <w:r w:rsidR="006E5AF1" w:rsidRPr="008C5744">
        <w:rPr>
          <w:rFonts w:ascii="Times New Roman" w:hAnsi="Times New Roman" w:cs="Times New Roman"/>
          <w:lang w:val="en-US"/>
        </w:rPr>
        <w:tab/>
        <w:t>(6</w:t>
      </w:r>
      <w:r w:rsidR="006E5AF1" w:rsidRPr="008C5744">
        <w:rPr>
          <w:rFonts w:ascii="Times New Roman" w:hAnsi="Times New Roman" w:cs="Times New Roman"/>
          <w:lang w:val="en-US"/>
        </w:rPr>
        <w:t>)</w:t>
      </w:r>
    </w:p>
    <w:p w14:paraId="38F8148D" w14:textId="01726B2A" w:rsidR="00A06B69" w:rsidRPr="008C5744" w:rsidRDefault="00A06B69" w:rsidP="008C5744">
      <w:pPr>
        <w:spacing w:line="360" w:lineRule="auto"/>
        <w:ind w:left="708" w:firstLine="708"/>
        <w:rPr>
          <w:rFonts w:ascii="Times New Roman" w:hAnsi="Times New Roman" w:cs="Times New Roman"/>
          <w:lang w:val="en-US"/>
        </w:rPr>
      </w:pPr>
      <w:r w:rsidRPr="008C5744">
        <w:rPr>
          <w:rFonts w:ascii="Times New Roman" w:hAnsi="Times New Roman" w:cs="Times New Roman"/>
          <w:lang w:val="en-US"/>
        </w:rPr>
        <w:t>Totally agree</w:t>
      </w:r>
      <w:r w:rsidR="006E5AF1" w:rsidRPr="008C5744">
        <w:rPr>
          <w:rFonts w:ascii="Times New Roman" w:hAnsi="Times New Roman" w:cs="Times New Roman"/>
          <w:lang w:val="en-US"/>
        </w:rPr>
        <w:tab/>
      </w:r>
      <w:r w:rsidR="006E5AF1" w:rsidRPr="008C5744">
        <w:rPr>
          <w:rFonts w:ascii="Times New Roman" w:hAnsi="Times New Roman" w:cs="Times New Roman"/>
          <w:lang w:val="en-US"/>
        </w:rPr>
        <w:tab/>
      </w:r>
      <w:r w:rsidR="006E5AF1" w:rsidRPr="008C5744">
        <w:rPr>
          <w:rFonts w:ascii="Times New Roman" w:hAnsi="Times New Roman" w:cs="Times New Roman"/>
          <w:lang w:val="en-US"/>
        </w:rPr>
        <w:tab/>
        <w:t>(7</w:t>
      </w:r>
      <w:r w:rsidR="006E5AF1" w:rsidRPr="008C5744">
        <w:rPr>
          <w:rFonts w:ascii="Times New Roman" w:hAnsi="Times New Roman" w:cs="Times New Roman"/>
          <w:lang w:val="en-US"/>
        </w:rPr>
        <w:t>)</w:t>
      </w:r>
    </w:p>
    <w:p w14:paraId="20393A0B" w14:textId="77777777" w:rsidR="00A06B69" w:rsidRPr="008C5744" w:rsidRDefault="00A06B69" w:rsidP="008C574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D85D38C" w14:textId="77777777" w:rsidR="006E5AF1" w:rsidRPr="008C5744" w:rsidRDefault="006E5AF1" w:rsidP="008C574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E748326" w14:textId="522810D8" w:rsidR="00A06B69" w:rsidRPr="008C5744" w:rsidRDefault="00A06B69" w:rsidP="008C5744">
      <w:pPr>
        <w:spacing w:line="360" w:lineRule="auto"/>
        <w:rPr>
          <w:rFonts w:ascii="Times New Roman" w:hAnsi="Times New Roman" w:cs="Times New Roman"/>
          <w:lang w:val="en-US"/>
        </w:rPr>
      </w:pPr>
      <w:r w:rsidRPr="008C5744">
        <w:rPr>
          <w:rFonts w:ascii="Times New Roman" w:hAnsi="Times New Roman" w:cs="Times New Roman"/>
          <w:lang w:val="en-US"/>
        </w:rPr>
        <w:t xml:space="preserve">I see </w:t>
      </w:r>
      <w:r w:rsidR="006E5AF1" w:rsidRPr="008C5744">
        <w:rPr>
          <w:rFonts w:ascii="Times New Roman" w:hAnsi="Times New Roman" w:cs="Times New Roman"/>
          <w:lang w:val="en-US"/>
        </w:rPr>
        <w:t>myself</w:t>
      </w:r>
      <w:r w:rsidRPr="008C5744">
        <w:rPr>
          <w:rFonts w:ascii="Times New Roman" w:hAnsi="Times New Roman" w:cs="Times New Roman"/>
          <w:lang w:val="en-US"/>
        </w:rPr>
        <w:t xml:space="preserve"> as:</w:t>
      </w:r>
    </w:p>
    <w:p w14:paraId="3211588F" w14:textId="77777777" w:rsidR="006E5AF1" w:rsidRPr="008C5744" w:rsidRDefault="006E5AF1" w:rsidP="008C574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6D829C3" w14:textId="661B0D2D" w:rsidR="00A06B69" w:rsidRPr="008C5744" w:rsidRDefault="006E5AF1" w:rsidP="008C5744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____ </w:t>
      </w:r>
      <w:proofErr w:type="spellStart"/>
      <w:r w:rsidR="00A06B69" w:rsidRPr="008C5744">
        <w:rPr>
          <w:rFonts w:ascii="Times New Roman" w:hAnsi="Times New Roman" w:cs="Times New Roman"/>
        </w:rPr>
        <w:t>Extroverted</w:t>
      </w:r>
      <w:proofErr w:type="spellEnd"/>
      <w:r w:rsidR="00A06B69" w:rsidRPr="008C5744">
        <w:rPr>
          <w:rFonts w:ascii="Times New Roman" w:hAnsi="Times New Roman" w:cs="Times New Roman"/>
        </w:rPr>
        <w:t xml:space="preserve">, </w:t>
      </w:r>
      <w:proofErr w:type="spellStart"/>
      <w:r w:rsidR="00A06B69" w:rsidRPr="008C5744">
        <w:rPr>
          <w:rFonts w:ascii="Times New Roman" w:hAnsi="Times New Roman" w:cs="Times New Roman"/>
        </w:rPr>
        <w:t>enthusiast</w:t>
      </w:r>
      <w:proofErr w:type="spellEnd"/>
    </w:p>
    <w:p w14:paraId="0DC6F955" w14:textId="36D567F7" w:rsidR="00A06B69" w:rsidRPr="008C5744" w:rsidRDefault="006E5AF1" w:rsidP="008C5744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____ </w:t>
      </w:r>
      <w:proofErr w:type="spellStart"/>
      <w:r w:rsidR="00A06B69" w:rsidRPr="008C5744">
        <w:rPr>
          <w:rFonts w:ascii="Times New Roman" w:hAnsi="Times New Roman" w:cs="Times New Roman"/>
        </w:rPr>
        <w:t>Critical</w:t>
      </w:r>
      <w:proofErr w:type="spellEnd"/>
      <w:r w:rsidR="00A06B69" w:rsidRPr="008C5744">
        <w:rPr>
          <w:rFonts w:ascii="Times New Roman" w:hAnsi="Times New Roman" w:cs="Times New Roman"/>
        </w:rPr>
        <w:t>, irritable</w:t>
      </w:r>
    </w:p>
    <w:p w14:paraId="2557DD0A" w14:textId="340248CC" w:rsidR="00A06B69" w:rsidRPr="008C5744" w:rsidRDefault="006E5AF1" w:rsidP="008C5744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____ </w:t>
      </w:r>
      <w:proofErr w:type="spellStart"/>
      <w:r w:rsidR="00A06B69" w:rsidRPr="008C5744">
        <w:rPr>
          <w:rFonts w:ascii="Times New Roman" w:hAnsi="Times New Roman" w:cs="Times New Roman"/>
        </w:rPr>
        <w:t>Reliable</w:t>
      </w:r>
      <w:proofErr w:type="spellEnd"/>
      <w:r w:rsidR="00A06B69" w:rsidRPr="008C5744">
        <w:rPr>
          <w:rFonts w:ascii="Times New Roman" w:hAnsi="Times New Roman" w:cs="Times New Roman"/>
        </w:rPr>
        <w:t xml:space="preserve">, </w:t>
      </w:r>
      <w:proofErr w:type="spellStart"/>
      <w:r w:rsidRPr="008C5744">
        <w:rPr>
          <w:rFonts w:ascii="Times New Roman" w:hAnsi="Times New Roman" w:cs="Times New Roman"/>
        </w:rPr>
        <w:t>self-</w:t>
      </w:r>
      <w:r w:rsidR="00A06B69" w:rsidRPr="008C5744">
        <w:rPr>
          <w:rFonts w:ascii="Times New Roman" w:hAnsi="Times New Roman" w:cs="Times New Roman"/>
        </w:rPr>
        <w:t>disciplined</w:t>
      </w:r>
      <w:proofErr w:type="spellEnd"/>
    </w:p>
    <w:p w14:paraId="36C79416" w14:textId="56AF7A52" w:rsidR="00A06B69" w:rsidRPr="008C5744" w:rsidRDefault="006E5AF1" w:rsidP="008C5744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____ </w:t>
      </w:r>
      <w:proofErr w:type="spellStart"/>
      <w:r w:rsidR="00A06B69" w:rsidRPr="008C5744">
        <w:rPr>
          <w:rFonts w:ascii="Times New Roman" w:hAnsi="Times New Roman" w:cs="Times New Roman"/>
        </w:rPr>
        <w:t>Anxious</w:t>
      </w:r>
      <w:proofErr w:type="spellEnd"/>
      <w:r w:rsidR="00A06B69" w:rsidRPr="008C5744">
        <w:rPr>
          <w:rFonts w:ascii="Times New Roman" w:hAnsi="Times New Roman" w:cs="Times New Roman"/>
        </w:rPr>
        <w:t xml:space="preserve">, </w:t>
      </w:r>
      <w:proofErr w:type="spellStart"/>
      <w:r w:rsidR="00A06B69" w:rsidRPr="008C5744">
        <w:rPr>
          <w:rFonts w:ascii="Times New Roman" w:hAnsi="Times New Roman" w:cs="Times New Roman"/>
        </w:rPr>
        <w:t>easily</w:t>
      </w:r>
      <w:proofErr w:type="spellEnd"/>
      <w:r w:rsidR="00A06B69" w:rsidRPr="008C5744">
        <w:rPr>
          <w:rFonts w:ascii="Times New Roman" w:hAnsi="Times New Roman" w:cs="Times New Roman"/>
        </w:rPr>
        <w:t xml:space="preserve"> </w:t>
      </w:r>
      <w:proofErr w:type="spellStart"/>
      <w:r w:rsidR="00A06B69" w:rsidRPr="008C5744">
        <w:rPr>
          <w:rFonts w:ascii="Times New Roman" w:hAnsi="Times New Roman" w:cs="Times New Roman"/>
        </w:rPr>
        <w:t>upset</w:t>
      </w:r>
      <w:proofErr w:type="spellEnd"/>
    </w:p>
    <w:p w14:paraId="2188E676" w14:textId="24F48F2E" w:rsidR="00A06B69" w:rsidRPr="008C5744" w:rsidRDefault="006E5AF1" w:rsidP="008C5744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8C5744">
        <w:rPr>
          <w:rFonts w:ascii="Times New Roman" w:hAnsi="Times New Roman" w:cs="Times New Roman"/>
          <w:lang w:val="en-US"/>
        </w:rPr>
        <w:t xml:space="preserve">____ </w:t>
      </w:r>
      <w:r w:rsidR="00A06B69" w:rsidRPr="008C5744">
        <w:rPr>
          <w:rFonts w:ascii="Times New Roman" w:hAnsi="Times New Roman" w:cs="Times New Roman"/>
          <w:lang w:val="en-US"/>
        </w:rPr>
        <w:t>Open to new experience,</w:t>
      </w:r>
      <w:r w:rsidR="003C7BCC" w:rsidRPr="008C5744">
        <w:rPr>
          <w:rFonts w:ascii="Times New Roman" w:hAnsi="Times New Roman" w:cs="Times New Roman"/>
          <w:lang w:val="en-US"/>
        </w:rPr>
        <w:t xml:space="preserve"> complex</w:t>
      </w:r>
    </w:p>
    <w:p w14:paraId="1BFE07DF" w14:textId="5525A70F" w:rsidR="003C7BCC" w:rsidRPr="008C5744" w:rsidRDefault="006E5AF1" w:rsidP="008C5744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____ </w:t>
      </w:r>
      <w:proofErr w:type="spellStart"/>
      <w:r w:rsidR="003C7BCC" w:rsidRPr="008C5744">
        <w:rPr>
          <w:rFonts w:ascii="Times New Roman" w:hAnsi="Times New Roman" w:cs="Times New Roman"/>
        </w:rPr>
        <w:t>Discreet</w:t>
      </w:r>
      <w:proofErr w:type="spellEnd"/>
      <w:r w:rsidR="003C7BCC" w:rsidRPr="008C5744">
        <w:rPr>
          <w:rFonts w:ascii="Times New Roman" w:hAnsi="Times New Roman" w:cs="Times New Roman"/>
        </w:rPr>
        <w:t xml:space="preserve">, </w:t>
      </w:r>
      <w:proofErr w:type="spellStart"/>
      <w:r w:rsidR="003C7BCC" w:rsidRPr="008C5744">
        <w:rPr>
          <w:rFonts w:ascii="Times New Roman" w:hAnsi="Times New Roman" w:cs="Times New Roman"/>
        </w:rPr>
        <w:t>quiet</w:t>
      </w:r>
      <w:proofErr w:type="spellEnd"/>
    </w:p>
    <w:p w14:paraId="7B80C907" w14:textId="2086D201" w:rsidR="003C7BCC" w:rsidRPr="008C5744" w:rsidRDefault="006E5AF1" w:rsidP="008C5744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____ </w:t>
      </w:r>
      <w:proofErr w:type="spellStart"/>
      <w:r w:rsidR="003C7BCC" w:rsidRPr="008C5744">
        <w:rPr>
          <w:rFonts w:ascii="Times New Roman" w:hAnsi="Times New Roman" w:cs="Times New Roman"/>
        </w:rPr>
        <w:t>Comprehensive</w:t>
      </w:r>
      <w:proofErr w:type="spellEnd"/>
      <w:r w:rsidR="003C7BCC" w:rsidRPr="008C5744">
        <w:rPr>
          <w:rFonts w:ascii="Times New Roman" w:hAnsi="Times New Roman" w:cs="Times New Roman"/>
        </w:rPr>
        <w:t xml:space="preserve">, </w:t>
      </w:r>
      <w:proofErr w:type="spellStart"/>
      <w:r w:rsidR="003C7BCC" w:rsidRPr="008C5744">
        <w:rPr>
          <w:rFonts w:ascii="Times New Roman" w:hAnsi="Times New Roman" w:cs="Times New Roman"/>
        </w:rPr>
        <w:t>warm</w:t>
      </w:r>
      <w:proofErr w:type="spellEnd"/>
    </w:p>
    <w:p w14:paraId="16AD1BA3" w14:textId="6F3324E3" w:rsidR="003C7BCC" w:rsidRPr="008C5744" w:rsidRDefault="006E5AF1" w:rsidP="008C5744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____ </w:t>
      </w:r>
      <w:proofErr w:type="spellStart"/>
      <w:r w:rsidR="003C7BCC" w:rsidRPr="008C5744">
        <w:rPr>
          <w:rFonts w:ascii="Times New Roman" w:hAnsi="Times New Roman" w:cs="Times New Roman"/>
        </w:rPr>
        <w:t>Disorganized</w:t>
      </w:r>
      <w:proofErr w:type="spellEnd"/>
      <w:r w:rsidR="003C7BCC" w:rsidRPr="008C5744">
        <w:rPr>
          <w:rFonts w:ascii="Times New Roman" w:hAnsi="Times New Roman" w:cs="Times New Roman"/>
        </w:rPr>
        <w:t>, careles</w:t>
      </w:r>
    </w:p>
    <w:p w14:paraId="0A0A0D11" w14:textId="181AFEF8" w:rsidR="003C7BCC" w:rsidRPr="008C5744" w:rsidRDefault="006E5AF1" w:rsidP="008C5744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____ </w:t>
      </w:r>
      <w:proofErr w:type="spellStart"/>
      <w:r w:rsidR="003C7BCC" w:rsidRPr="008C5744">
        <w:rPr>
          <w:rFonts w:ascii="Times New Roman" w:hAnsi="Times New Roman" w:cs="Times New Roman"/>
        </w:rPr>
        <w:t>Calm</w:t>
      </w:r>
      <w:proofErr w:type="spellEnd"/>
      <w:r w:rsidR="003C7BCC" w:rsidRPr="008C5744">
        <w:rPr>
          <w:rFonts w:ascii="Times New Roman" w:hAnsi="Times New Roman" w:cs="Times New Roman"/>
        </w:rPr>
        <w:t xml:space="preserve">, </w:t>
      </w:r>
      <w:proofErr w:type="spellStart"/>
      <w:r w:rsidR="003C7BCC" w:rsidRPr="008C5744">
        <w:rPr>
          <w:rFonts w:ascii="Times New Roman" w:hAnsi="Times New Roman" w:cs="Times New Roman"/>
        </w:rPr>
        <w:t>emotionally</w:t>
      </w:r>
      <w:proofErr w:type="spellEnd"/>
      <w:r w:rsidR="003C7BCC" w:rsidRPr="008C5744">
        <w:rPr>
          <w:rFonts w:ascii="Times New Roman" w:hAnsi="Times New Roman" w:cs="Times New Roman"/>
        </w:rPr>
        <w:t xml:space="preserve"> </w:t>
      </w:r>
      <w:proofErr w:type="spellStart"/>
      <w:r w:rsidR="003C7BCC" w:rsidRPr="008C5744">
        <w:rPr>
          <w:rFonts w:ascii="Times New Roman" w:hAnsi="Times New Roman" w:cs="Times New Roman"/>
        </w:rPr>
        <w:t>stable</w:t>
      </w:r>
      <w:proofErr w:type="spellEnd"/>
    </w:p>
    <w:p w14:paraId="3EA3F847" w14:textId="5EB43626" w:rsidR="003C7BCC" w:rsidRPr="008C5744" w:rsidRDefault="006E5AF1" w:rsidP="008C5744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C5744">
        <w:rPr>
          <w:rFonts w:ascii="Times New Roman" w:hAnsi="Times New Roman" w:cs="Times New Roman"/>
        </w:rPr>
        <w:t xml:space="preserve">____ </w:t>
      </w:r>
      <w:proofErr w:type="spellStart"/>
      <w:r w:rsidR="003C7BCC" w:rsidRPr="008C5744">
        <w:rPr>
          <w:rFonts w:ascii="Times New Roman" w:hAnsi="Times New Roman" w:cs="Times New Roman"/>
        </w:rPr>
        <w:t>Conventional</w:t>
      </w:r>
      <w:proofErr w:type="spellEnd"/>
      <w:r w:rsidR="003C7BCC" w:rsidRPr="008C5744">
        <w:rPr>
          <w:rFonts w:ascii="Times New Roman" w:hAnsi="Times New Roman" w:cs="Times New Roman"/>
        </w:rPr>
        <w:t xml:space="preserve">, </w:t>
      </w:r>
      <w:proofErr w:type="spellStart"/>
      <w:r w:rsidR="003C7BCC" w:rsidRPr="008C5744">
        <w:rPr>
          <w:rFonts w:ascii="Times New Roman" w:hAnsi="Times New Roman" w:cs="Times New Roman"/>
        </w:rPr>
        <w:t>uncreative</w:t>
      </w:r>
      <w:proofErr w:type="spellEnd"/>
      <w:r w:rsidR="003C7BCC" w:rsidRPr="008C5744">
        <w:rPr>
          <w:rFonts w:ascii="Times New Roman" w:hAnsi="Times New Roman" w:cs="Times New Roman"/>
        </w:rPr>
        <w:t>.</w:t>
      </w:r>
    </w:p>
    <w:p w14:paraId="337890FD" w14:textId="77777777" w:rsidR="003C7BCC" w:rsidRPr="008C5744" w:rsidRDefault="003C7BCC" w:rsidP="008C5744">
      <w:pPr>
        <w:pStyle w:val="Prrafodelista"/>
        <w:spacing w:line="360" w:lineRule="auto"/>
        <w:rPr>
          <w:rFonts w:ascii="Times New Roman" w:hAnsi="Times New Roman" w:cs="Times New Roman"/>
        </w:rPr>
      </w:pPr>
    </w:p>
    <w:p w14:paraId="2C794B32" w14:textId="799320CE" w:rsidR="00A93EA0" w:rsidRPr="008C5744" w:rsidRDefault="003C7BCC" w:rsidP="008C5744">
      <w:pPr>
        <w:pStyle w:val="Prrafodelista"/>
        <w:spacing w:line="360" w:lineRule="auto"/>
        <w:rPr>
          <w:rFonts w:ascii="Times New Roman" w:hAnsi="Times New Roman" w:cs="Times New Roman"/>
          <w:lang w:val="en-US"/>
        </w:rPr>
      </w:pPr>
      <w:r w:rsidRPr="008C5744">
        <w:rPr>
          <w:rFonts w:ascii="Times New Roman" w:hAnsi="Times New Roman" w:cs="Times New Roman"/>
          <w:lang w:val="en-US"/>
        </w:rPr>
        <w:t>TIPI evaluation scale</w:t>
      </w:r>
      <w:r w:rsidR="006E5AF1" w:rsidRPr="008C5744">
        <w:rPr>
          <w:rFonts w:ascii="Times New Roman" w:hAnsi="Times New Roman" w:cs="Times New Roman"/>
          <w:lang w:val="en-US"/>
        </w:rPr>
        <w:t xml:space="preserve"> </w:t>
      </w:r>
      <w:r w:rsidRPr="008C5744">
        <w:rPr>
          <w:rFonts w:ascii="Times New Roman" w:hAnsi="Times New Roman" w:cs="Times New Roman"/>
          <w:lang w:val="en-US"/>
        </w:rPr>
        <w:t>(R denotes inverted marks of the article) Extroversion: 1.6R, likeability: 2R</w:t>
      </w:r>
      <w:proofErr w:type="gramStart"/>
      <w:r w:rsidRPr="008C5744">
        <w:rPr>
          <w:rFonts w:ascii="Times New Roman" w:hAnsi="Times New Roman" w:cs="Times New Roman"/>
          <w:lang w:val="en-US"/>
        </w:rPr>
        <w:t>,7</w:t>
      </w:r>
      <w:proofErr w:type="gramEnd"/>
      <w:r w:rsidRPr="008C5744">
        <w:rPr>
          <w:rFonts w:ascii="Times New Roman" w:hAnsi="Times New Roman" w:cs="Times New Roman"/>
          <w:lang w:val="en-US"/>
        </w:rPr>
        <w:t>, scrupulosity: 3,8R, Emotion stability: 4R,9, open to new experience: 5,10R.</w:t>
      </w:r>
    </w:p>
    <w:sectPr w:rsidR="00A93EA0" w:rsidRPr="008C5744" w:rsidSect="00FF0AD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37F2E"/>
    <w:multiLevelType w:val="hybridMultilevel"/>
    <w:tmpl w:val="6888AAEC"/>
    <w:lvl w:ilvl="0" w:tplc="F862574C">
      <w:start w:val="1"/>
      <w:numFmt w:val="decimal"/>
      <w:lvlText w:val="%1."/>
      <w:lvlJc w:val="left"/>
      <w:pPr>
        <w:ind w:left="1780" w:hanging="1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E6182"/>
    <w:multiLevelType w:val="hybridMultilevel"/>
    <w:tmpl w:val="5112AD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6B"/>
    <w:rsid w:val="0020198A"/>
    <w:rsid w:val="00383102"/>
    <w:rsid w:val="003C7BCC"/>
    <w:rsid w:val="005B2419"/>
    <w:rsid w:val="00635C52"/>
    <w:rsid w:val="006E5AF1"/>
    <w:rsid w:val="008C5744"/>
    <w:rsid w:val="00A06B69"/>
    <w:rsid w:val="00A93EA0"/>
    <w:rsid w:val="00CB302B"/>
    <w:rsid w:val="00D9736B"/>
    <w:rsid w:val="00DB54EB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F393FC8"/>
  <w14:defaultImageDpi w14:val="300"/>
  <w15:docId w15:val="{CF85C7DA-DCE9-4B9E-AE9A-8AF3F057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</dc:creator>
  <cp:keywords/>
  <dc:description/>
  <cp:lastModifiedBy>Jonathan Ayala</cp:lastModifiedBy>
  <cp:revision>2</cp:revision>
  <dcterms:created xsi:type="dcterms:W3CDTF">2014-12-03T03:34:00Z</dcterms:created>
  <dcterms:modified xsi:type="dcterms:W3CDTF">2014-12-03T03:34:00Z</dcterms:modified>
</cp:coreProperties>
</file>